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1290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D4DDDA" w14:textId="77777777" w:rsidR="000860C6" w:rsidRPr="000860C6" w:rsidRDefault="000860C6" w:rsidP="000860C6">
      <w:pPr>
        <w:spacing w:after="0" w:line="240" w:lineRule="auto"/>
        <w:ind w:hanging="810"/>
        <w:rPr>
          <w:rFonts w:ascii="Times New Roman" w:eastAsia="Times New Roman" w:hAnsi="Times New Roman" w:cs="Times New Roman"/>
          <w:snapToGrid w:val="0"/>
          <w:u w:val="single"/>
        </w:rPr>
      </w:pPr>
    </w:p>
    <w:p w14:paraId="274FCF3C" w14:textId="77777777" w:rsidR="000860C6" w:rsidRPr="000860C6" w:rsidRDefault="000860C6" w:rsidP="000860C6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</w:p>
    <w:p w14:paraId="3BCDFEDF" w14:textId="77777777" w:rsidR="000860C6" w:rsidRPr="000860C6" w:rsidRDefault="000860C6" w:rsidP="000860C6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60C6">
        <w:rPr>
          <w:rFonts w:ascii="Times New Roman" w:eastAsia="Times New Roman" w:hAnsi="Times New Roman" w:cs="Times New Roman"/>
          <w:b/>
          <w:sz w:val="24"/>
        </w:rPr>
        <w:t>DEPARTMENT OF TRANSPORTATION AND DEVELOPMENT</w:t>
      </w:r>
    </w:p>
    <w:p w14:paraId="68B79530" w14:textId="77777777" w:rsidR="000860C6" w:rsidRPr="000860C6" w:rsidRDefault="000860C6" w:rsidP="000860C6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5E34D05" w14:textId="77777777" w:rsidR="000860C6" w:rsidRPr="000860C6" w:rsidRDefault="000860C6" w:rsidP="000860C6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60C6">
        <w:rPr>
          <w:rFonts w:ascii="Times New Roman" w:eastAsia="Times New Roman" w:hAnsi="Times New Roman" w:cs="Times New Roman"/>
          <w:b/>
          <w:sz w:val="18"/>
          <w:szCs w:val="18"/>
        </w:rPr>
        <w:t>INTRADEPARTMENTAL CORRESPONDENCE</w:t>
      </w:r>
    </w:p>
    <w:p w14:paraId="5C0E98F3" w14:textId="77777777" w:rsidR="000860C6" w:rsidRPr="000860C6" w:rsidRDefault="000860C6" w:rsidP="000860C6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</w:p>
    <w:p w14:paraId="370E7DD7" w14:textId="77777777" w:rsidR="000860C6" w:rsidRPr="000860C6" w:rsidRDefault="000860C6" w:rsidP="000860C6">
      <w:pPr>
        <w:framePr w:w="1526" w:h="1836" w:hSpace="180" w:wrap="around" w:vAnchor="text" w:hAnchor="page" w:x="799" w:y="-529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FE7999" w14:textId="77777777" w:rsidR="000860C6" w:rsidRPr="000860C6" w:rsidRDefault="000860C6" w:rsidP="000860C6">
      <w:pPr>
        <w:framePr w:w="1526" w:h="1836" w:hSpace="180" w:wrap="around" w:vAnchor="text" w:hAnchor="page" w:x="799" w:y="-52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860C6">
        <w:rPr>
          <w:rFonts w:ascii="Crazy Creatures" w:eastAsia="Times New Roman" w:hAnsi="Crazy Creatures" w:cs="Times New Roman"/>
          <w:noProof/>
          <w:sz w:val="12"/>
        </w:rPr>
        <w:drawing>
          <wp:inline distT="0" distB="0" distL="0" distR="0" wp14:anchorId="519C178D" wp14:editId="6C406AAA">
            <wp:extent cx="962025" cy="514350"/>
            <wp:effectExtent l="0" t="0" r="9525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A9EA" w14:textId="77777777" w:rsidR="000860C6" w:rsidRPr="000860C6" w:rsidRDefault="000860C6" w:rsidP="000860C6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14:paraId="3B024CDA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24B0EAD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47EE7A0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388CABA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1D62718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FA6C8A4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</w:rPr>
      </w:pPr>
      <w:r w:rsidRPr="000860C6">
        <w:rPr>
          <w:rFonts w:ascii="Times New Roman" w:eastAsia="Times New Roman" w:hAnsi="Times New Roman" w:cs="Times New Roman"/>
          <w:b/>
          <w:sz w:val="28"/>
        </w:rPr>
        <w:t>MEMORANDUM</w:t>
      </w:r>
    </w:p>
    <w:p w14:paraId="7C6C1E68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76C06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C6">
        <w:rPr>
          <w:rFonts w:ascii="Times New Roman" w:eastAsia="Times New Roman" w:hAnsi="Times New Roman" w:cs="Times New Roman"/>
          <w:b/>
          <w:sz w:val="24"/>
          <w:szCs w:val="24"/>
        </w:rPr>
        <w:t>SPN. ***-**-****</w:t>
      </w:r>
    </w:p>
    <w:p w14:paraId="1557FFEB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C6">
        <w:rPr>
          <w:rFonts w:ascii="Times New Roman" w:eastAsia="Times New Roman" w:hAnsi="Times New Roman" w:cs="Times New Roman"/>
          <w:b/>
          <w:sz w:val="24"/>
          <w:szCs w:val="24"/>
        </w:rPr>
        <w:t>* HIGHWAY</w:t>
      </w:r>
    </w:p>
    <w:p w14:paraId="6C0196C3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C6">
        <w:rPr>
          <w:rFonts w:ascii="Times New Roman" w:eastAsia="Times New Roman" w:hAnsi="Times New Roman" w:cs="Times New Roman"/>
          <w:b/>
          <w:sz w:val="24"/>
          <w:szCs w:val="24"/>
        </w:rPr>
        <w:t>ROUTE LA *</w:t>
      </w:r>
    </w:p>
    <w:p w14:paraId="1401A01E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Pr="000860C6">
        <w:rPr>
          <w:rFonts w:ascii="Times New Roman" w:eastAsia="Times New Roman" w:hAnsi="Times New Roman" w:cs="Times New Roman"/>
          <w:b/>
          <w:sz w:val="24"/>
          <w:szCs w:val="24"/>
        </w:rPr>
        <w:t xml:space="preserve"> PARISH</w:t>
      </w:r>
    </w:p>
    <w:p w14:paraId="1D685A52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C6">
        <w:rPr>
          <w:rFonts w:ascii="Times New Roman" w:eastAsia="Times New Roman" w:hAnsi="Times New Roman" w:cs="Times New Roman"/>
          <w:b/>
          <w:sz w:val="24"/>
          <w:szCs w:val="24"/>
        </w:rPr>
        <w:t>FILE NO. **-***</w:t>
      </w:r>
    </w:p>
    <w:p w14:paraId="475DB0D7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EE53A0C" w14:textId="77777777" w:rsidR="008028BE" w:rsidRPr="00A34737" w:rsidRDefault="000860C6" w:rsidP="008028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b/>
        </w:rPr>
        <w:t>TO:</w:t>
      </w:r>
      <w:r w:rsidRPr="000860C6">
        <w:rPr>
          <w:rFonts w:ascii="Times New Roman" w:eastAsia="Times New Roman" w:hAnsi="Times New Roman" w:cs="Times New Roman"/>
          <w:b/>
        </w:rPr>
        <w:tab/>
      </w:r>
      <w:r w:rsidRPr="000860C6">
        <w:rPr>
          <w:rFonts w:ascii="Times New Roman" w:eastAsia="Times New Roman" w:hAnsi="Times New Roman" w:cs="Times New Roman"/>
          <w:b/>
        </w:rPr>
        <w:tab/>
      </w:r>
      <w:r w:rsidR="008028BE" w:rsidRPr="00A34737">
        <w:rPr>
          <w:rFonts w:ascii="Times New Roman" w:eastAsia="Times New Roman" w:hAnsi="Times New Roman" w:cs="Times New Roman"/>
          <w:spacing w:val="-2"/>
        </w:rPr>
        <w:t>CHAD WINCHESTER, P.E.</w:t>
      </w:r>
    </w:p>
    <w:p w14:paraId="2AF0AED5" w14:textId="77777777" w:rsidR="008028BE" w:rsidRPr="00A34737" w:rsidRDefault="008028BE" w:rsidP="008028BE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PROJECT DEVELOPMENT DIVISION CHIEF</w:t>
      </w:r>
    </w:p>
    <w:p w14:paraId="7F310882" w14:textId="77777777" w:rsidR="008028BE" w:rsidRDefault="008028BE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55F2A8" w14:textId="7B7F0CB7" w:rsidR="000860C6" w:rsidRPr="000860C6" w:rsidRDefault="00713CDB" w:rsidP="008028BE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713CDB">
        <w:rPr>
          <w:rFonts w:ascii="Times New Roman" w:eastAsia="Times New Roman" w:hAnsi="Times New Roman" w:cs="Times New Roman"/>
        </w:rPr>
        <w:t>CHRISTOPHER</w:t>
      </w:r>
      <w:r w:rsidR="000860C6" w:rsidRPr="00713CDB">
        <w:rPr>
          <w:rFonts w:ascii="Times New Roman" w:eastAsia="Times New Roman" w:hAnsi="Times New Roman" w:cs="Times New Roman"/>
        </w:rPr>
        <w:t xml:space="preserve"> P. </w:t>
      </w:r>
      <w:r w:rsidRPr="00713CDB">
        <w:rPr>
          <w:rFonts w:ascii="Times New Roman" w:eastAsia="Times New Roman" w:hAnsi="Times New Roman" w:cs="Times New Roman"/>
        </w:rPr>
        <w:t>KNOTTS</w:t>
      </w:r>
      <w:r w:rsidR="000860C6" w:rsidRPr="000860C6">
        <w:rPr>
          <w:rFonts w:ascii="Times New Roman" w:eastAsia="Times New Roman" w:hAnsi="Times New Roman" w:cs="Times New Roman"/>
        </w:rPr>
        <w:t>, P.E.</w:t>
      </w:r>
    </w:p>
    <w:p w14:paraId="2C4B0CF8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60C6">
        <w:rPr>
          <w:rFonts w:ascii="Times New Roman" w:eastAsia="Times New Roman" w:hAnsi="Times New Roman" w:cs="Times New Roman"/>
        </w:rPr>
        <w:tab/>
      </w:r>
      <w:r w:rsidRPr="000860C6">
        <w:rPr>
          <w:rFonts w:ascii="Times New Roman" w:eastAsia="Times New Roman" w:hAnsi="Times New Roman" w:cs="Times New Roman"/>
        </w:rPr>
        <w:tab/>
        <w:t>CHIEF ENGINEER</w:t>
      </w:r>
    </w:p>
    <w:p w14:paraId="563D5C56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0C2BB5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b/>
        </w:rPr>
        <w:t>FROM:</w:t>
      </w:r>
      <w:r w:rsidRPr="000860C6">
        <w:rPr>
          <w:rFonts w:ascii="Times New Roman" w:eastAsia="Times New Roman" w:hAnsi="Times New Roman" w:cs="Times New Roman"/>
        </w:rPr>
        <w:tab/>
        <w:t>*</w:t>
      </w:r>
    </w:p>
    <w:p w14:paraId="6CF577C6" w14:textId="77777777" w:rsidR="000860C6" w:rsidRPr="000860C6" w:rsidRDefault="000860C6" w:rsidP="000860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0860C6">
        <w:rPr>
          <w:rFonts w:ascii="Times New Roman" w:eastAsia="Times New Roman" w:hAnsi="Times New Roman" w:cs="Times New Roman"/>
          <w:spacing w:val="-2"/>
        </w:rPr>
        <w:t>PROPERTY MANAGEMENT AGENT</w:t>
      </w:r>
    </w:p>
    <w:p w14:paraId="2000C98A" w14:textId="77777777" w:rsidR="000860C6" w:rsidRPr="000860C6" w:rsidRDefault="000860C6" w:rsidP="000860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40681B" w14:textId="4CA025A7" w:rsidR="000860C6" w:rsidRPr="000860C6" w:rsidRDefault="000860C6" w:rsidP="000860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60C6">
        <w:rPr>
          <w:rFonts w:ascii="Times New Roman" w:eastAsia="Times New Roman" w:hAnsi="Times New Roman" w:cs="Times New Roman"/>
          <w:b/>
        </w:rPr>
        <w:t>DATE:</w:t>
      </w:r>
      <w:r w:rsidRPr="000860C6">
        <w:rPr>
          <w:rFonts w:ascii="Times New Roman" w:eastAsia="Times New Roman" w:hAnsi="Times New Roman" w:cs="Times New Roman"/>
          <w:b/>
        </w:rPr>
        <w:tab/>
      </w:r>
      <w:r w:rsidRPr="000860C6">
        <w:rPr>
          <w:rFonts w:ascii="Times New Roman" w:eastAsia="Times New Roman" w:hAnsi="Times New Roman" w:cs="Times New Roman"/>
          <w:b/>
        </w:rPr>
        <w:tab/>
      </w:r>
      <w:r w:rsidRPr="000860C6">
        <w:rPr>
          <w:rFonts w:ascii="Times New Roman" w:eastAsia="Times New Roman" w:hAnsi="Times New Roman" w:cs="Times New Roman"/>
        </w:rPr>
        <w:fldChar w:fldCharType="begin"/>
      </w:r>
      <w:r w:rsidRPr="000860C6">
        <w:rPr>
          <w:rFonts w:ascii="Times New Roman" w:eastAsia="Times New Roman" w:hAnsi="Times New Roman" w:cs="Times New Roman"/>
        </w:rPr>
        <w:instrText xml:space="preserve"> DATE \@ "MMMM d, yyyy" </w:instrText>
      </w:r>
      <w:r w:rsidRPr="000860C6">
        <w:rPr>
          <w:rFonts w:ascii="Times New Roman" w:eastAsia="Times New Roman" w:hAnsi="Times New Roman" w:cs="Times New Roman"/>
        </w:rPr>
        <w:fldChar w:fldCharType="separate"/>
      </w:r>
      <w:r w:rsidR="00406394">
        <w:rPr>
          <w:rFonts w:ascii="Times New Roman" w:eastAsia="Times New Roman" w:hAnsi="Times New Roman" w:cs="Times New Roman"/>
          <w:noProof/>
        </w:rPr>
        <w:t>April 24, 2018</w:t>
      </w:r>
      <w:r w:rsidRPr="000860C6">
        <w:rPr>
          <w:rFonts w:ascii="Times New Roman" w:eastAsia="Times New Roman" w:hAnsi="Times New Roman" w:cs="Times New Roman"/>
        </w:rPr>
        <w:fldChar w:fldCharType="end"/>
      </w:r>
    </w:p>
    <w:p w14:paraId="16E6BDC3" w14:textId="77777777" w:rsidR="000860C6" w:rsidRPr="000860C6" w:rsidRDefault="000860C6" w:rsidP="000860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0A8F2C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b/>
          <w:spacing w:val="-2"/>
        </w:rPr>
        <w:t>SUBJECT:</w:t>
      </w:r>
      <w:r w:rsidRPr="000860C6">
        <w:rPr>
          <w:rFonts w:ascii="Times New Roman" w:eastAsia="Times New Roman" w:hAnsi="Times New Roman" w:cs="Times New Roman"/>
          <w:spacing w:val="-2"/>
        </w:rPr>
        <w:t xml:space="preserve">  </w:t>
      </w:r>
      <w:r w:rsidRPr="000860C6">
        <w:rPr>
          <w:rFonts w:ascii="Times New Roman" w:eastAsia="Times New Roman" w:hAnsi="Times New Roman" w:cs="Times New Roman"/>
          <w:spacing w:val="-2"/>
        </w:rPr>
        <w:tab/>
        <w:t>Excess Right of Way</w:t>
      </w:r>
    </w:p>
    <w:p w14:paraId="092360B5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ab/>
      </w:r>
      <w:r w:rsidRPr="000860C6">
        <w:rPr>
          <w:rFonts w:ascii="Times New Roman" w:eastAsia="Times New Roman" w:hAnsi="Times New Roman" w:cs="Times New Roman"/>
          <w:spacing w:val="-2"/>
        </w:rPr>
        <w:tab/>
        <w:t>Parcel No. *</w:t>
      </w:r>
    </w:p>
    <w:p w14:paraId="2D41AB70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B5ABD8E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>In reference to review for disposal of excess right of way, attached please find:</w:t>
      </w:r>
    </w:p>
    <w:p w14:paraId="7326D091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ab/>
      </w:r>
    </w:p>
    <w:p w14:paraId="331C3EAA" w14:textId="77777777" w:rsidR="000860C6" w:rsidRPr="000860C6" w:rsidRDefault="000860C6" w:rsidP="000860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>Approval Checklist</w:t>
      </w:r>
    </w:p>
    <w:p w14:paraId="5D9CE07D" w14:textId="77777777" w:rsidR="000860C6" w:rsidRPr="000860C6" w:rsidRDefault="000860C6" w:rsidP="000860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commentRangeStart w:id="0"/>
      <w:r w:rsidRPr="000860C6">
        <w:rPr>
          <w:rFonts w:ascii="Times New Roman" w:eastAsia="Times New Roman" w:hAnsi="Times New Roman" w:cs="Times New Roman"/>
          <w:spacing w:val="-2"/>
        </w:rPr>
        <w:t>Disposal Checklist with recommendations and comments from</w:t>
      </w:r>
      <w:r>
        <w:rPr>
          <w:rFonts w:ascii="Times New Roman" w:eastAsia="Times New Roman" w:hAnsi="Times New Roman" w:cs="Times New Roman"/>
          <w:spacing w:val="-2"/>
        </w:rPr>
        <w:t xml:space="preserve"> the District Engineer Administrator and</w:t>
      </w:r>
      <w:r w:rsidRPr="000860C6">
        <w:rPr>
          <w:rFonts w:ascii="Times New Roman" w:eastAsia="Times New Roman" w:hAnsi="Times New Roman" w:cs="Times New Roman"/>
          <w:spacing w:val="-2"/>
        </w:rPr>
        <w:t xml:space="preserve"> Headquarters Engineers</w:t>
      </w:r>
      <w:commentRangeEnd w:id="0"/>
      <w:r w:rsidR="003E5D76">
        <w:rPr>
          <w:rStyle w:val="CommentReference"/>
        </w:rPr>
        <w:commentReference w:id="0"/>
      </w:r>
    </w:p>
    <w:p w14:paraId="665D085B" w14:textId="77777777" w:rsidR="000860C6" w:rsidRPr="000860C6" w:rsidRDefault="000860C6" w:rsidP="000860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>Right of Way</w:t>
      </w:r>
      <w:r w:rsidR="003E5D76">
        <w:rPr>
          <w:rFonts w:ascii="Times New Roman" w:eastAsia="Times New Roman" w:hAnsi="Times New Roman" w:cs="Times New Roman"/>
          <w:spacing w:val="-2"/>
        </w:rPr>
        <w:t xml:space="preserve"> map</w:t>
      </w:r>
      <w:r w:rsidRPr="000860C6">
        <w:rPr>
          <w:rFonts w:ascii="Times New Roman" w:eastAsia="Times New Roman" w:hAnsi="Times New Roman" w:cs="Times New Roman"/>
          <w:spacing w:val="-2"/>
        </w:rPr>
        <w:t xml:space="preserve"> highlighting the area in question.</w:t>
      </w:r>
    </w:p>
    <w:p w14:paraId="1A1668F2" w14:textId="77777777" w:rsidR="000860C6" w:rsidRPr="000860C6" w:rsidRDefault="000860C6" w:rsidP="000860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commentRangeStart w:id="1"/>
      <w:r w:rsidRPr="000860C6">
        <w:rPr>
          <w:rFonts w:ascii="Times New Roman" w:eastAsia="Times New Roman" w:hAnsi="Times New Roman" w:cs="Times New Roman"/>
          <w:spacing w:val="-2"/>
        </w:rPr>
        <w:t>Photos of the area in question</w:t>
      </w:r>
      <w:commentRangeEnd w:id="1"/>
      <w:r w:rsidR="003E5D76">
        <w:rPr>
          <w:rStyle w:val="CommentReference"/>
        </w:rPr>
        <w:commentReference w:id="1"/>
      </w:r>
    </w:p>
    <w:p w14:paraId="68C4D63E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625BE98E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 xml:space="preserve">This property was acquired in *(date) by *(fee title/servitude/expropriation). If disposal is recommended, we will dispose of the property by *(private/public sale/abandonment). </w:t>
      </w:r>
    </w:p>
    <w:p w14:paraId="7B1BCF0A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74E2A665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 xml:space="preserve">Please review this request and complete </w:t>
      </w:r>
      <w:r w:rsidR="003E5D76">
        <w:rPr>
          <w:rFonts w:ascii="Times New Roman" w:eastAsia="Times New Roman" w:hAnsi="Times New Roman" w:cs="Times New Roman"/>
          <w:spacing w:val="-2"/>
        </w:rPr>
        <w:t>approval</w:t>
      </w:r>
      <w:r w:rsidRPr="000860C6">
        <w:rPr>
          <w:rFonts w:ascii="Times New Roman" w:eastAsia="Times New Roman" w:hAnsi="Times New Roman" w:cs="Times New Roman"/>
          <w:spacing w:val="-2"/>
        </w:rPr>
        <w:t xml:space="preserve"> checklist based on your recommendations regarding this disposal. </w:t>
      </w:r>
    </w:p>
    <w:p w14:paraId="361662F5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 xml:space="preserve">       </w:t>
      </w:r>
    </w:p>
    <w:p w14:paraId="13DF2AFF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>*/*</w:t>
      </w:r>
    </w:p>
    <w:p w14:paraId="738131E1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0860C6">
        <w:rPr>
          <w:rFonts w:ascii="Times New Roman" w:eastAsia="Times New Roman" w:hAnsi="Times New Roman" w:cs="Times New Roman"/>
          <w:spacing w:val="-2"/>
        </w:rPr>
        <w:t>Attachments</w:t>
      </w:r>
    </w:p>
    <w:p w14:paraId="3E637C40" w14:textId="77777777" w:rsidR="000860C6" w:rsidRPr="000860C6" w:rsidRDefault="000860C6" w:rsidP="000860C6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860C6">
        <w:rPr>
          <w:rFonts w:ascii="Times New Roman" w:eastAsia="Times New Roman" w:hAnsi="Times New Roman" w:cs="Times New Roman"/>
          <w:spacing w:val="-2"/>
        </w:rPr>
        <w:t xml:space="preserve">cc:  </w:t>
      </w:r>
      <w:r w:rsidRPr="000860C6">
        <w:rPr>
          <w:rFonts w:ascii="Times New Roman" w:eastAsia="Times New Roman" w:hAnsi="Times New Roman" w:cs="Times New Roman"/>
          <w:spacing w:val="-2"/>
        </w:rPr>
        <w:tab/>
      </w:r>
      <w:r w:rsidRPr="000860C6">
        <w:rPr>
          <w:rFonts w:ascii="Times New Roman" w:eastAsia="Times New Roman" w:hAnsi="Times New Roman" w:cs="Times New Roman"/>
          <w:snapToGrid w:val="0"/>
        </w:rPr>
        <w:t>Property Management Officer</w:t>
      </w:r>
    </w:p>
    <w:p w14:paraId="4B1B87DA" w14:textId="47725DBD" w:rsidR="000860C6" w:rsidRPr="000860C6" w:rsidRDefault="000860C6" w:rsidP="00397F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860C6">
        <w:rPr>
          <w:rFonts w:ascii="Times New Roman" w:eastAsia="Times New Roman" w:hAnsi="Times New Roman" w:cs="Times New Roman"/>
          <w:snapToGrid w:val="0"/>
        </w:rPr>
        <w:tab/>
        <w:t>Assistant Real Estate Administrator</w:t>
      </w:r>
    </w:p>
    <w:p w14:paraId="7A378A56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ind w:hanging="990"/>
        <w:jc w:val="both"/>
        <w:rPr>
          <w:rFonts w:ascii="Times New Roman" w:eastAsia="Times New Roman" w:hAnsi="Times New Roman" w:cs="Times New Roman"/>
          <w:b/>
        </w:rPr>
      </w:pPr>
    </w:p>
    <w:p w14:paraId="3FC304C5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ind w:hanging="990"/>
        <w:jc w:val="both"/>
        <w:rPr>
          <w:rFonts w:ascii="Times New Roman" w:eastAsia="Times New Roman" w:hAnsi="Times New Roman" w:cs="Times New Roman"/>
          <w:b/>
        </w:rPr>
      </w:pPr>
    </w:p>
    <w:p w14:paraId="4396F4CD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ind w:hanging="990"/>
        <w:jc w:val="both"/>
        <w:rPr>
          <w:rFonts w:ascii="Times New Roman" w:eastAsia="Times New Roman" w:hAnsi="Times New Roman" w:cs="Times New Roman"/>
          <w:b/>
        </w:rPr>
      </w:pPr>
    </w:p>
    <w:p w14:paraId="113A39C3" w14:textId="77777777" w:rsidR="000860C6" w:rsidRPr="000860C6" w:rsidRDefault="000860C6" w:rsidP="000860C6">
      <w:pPr>
        <w:framePr w:w="6219" w:h="1441" w:hSpace="187" w:wrap="around" w:vAnchor="text" w:hAnchor="page" w:x="2607" w:y="-562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C6A6CA" w14:textId="77777777" w:rsidR="000860C6" w:rsidRPr="000860C6" w:rsidRDefault="000860C6" w:rsidP="000860C6">
      <w:pPr>
        <w:framePr w:w="6219" w:h="1441" w:hSpace="187" w:wrap="around" w:vAnchor="text" w:hAnchor="page" w:x="2607" w:y="-562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60C6">
        <w:rPr>
          <w:rFonts w:ascii="Times New Roman" w:eastAsia="Times New Roman" w:hAnsi="Times New Roman" w:cs="Times New Roman"/>
          <w:b/>
          <w:sz w:val="24"/>
        </w:rPr>
        <w:t>DEPARTMENT OF TRANSPORTATION AND DEVELOPMENT</w:t>
      </w:r>
    </w:p>
    <w:p w14:paraId="3CF948A8" w14:textId="77777777" w:rsidR="000860C6" w:rsidRPr="000860C6" w:rsidRDefault="000860C6" w:rsidP="000860C6">
      <w:pPr>
        <w:framePr w:w="6219" w:h="1441" w:hSpace="187" w:wrap="around" w:vAnchor="text" w:hAnchor="page" w:x="2607" w:y="-562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65347E" w14:textId="77777777" w:rsidR="000860C6" w:rsidRPr="000860C6" w:rsidRDefault="000860C6" w:rsidP="000860C6">
      <w:pPr>
        <w:framePr w:w="6219" w:h="1441" w:hSpace="187" w:wrap="around" w:vAnchor="text" w:hAnchor="page" w:x="2607" w:y="-562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60C6">
        <w:rPr>
          <w:rFonts w:ascii="Times New Roman" w:eastAsia="Times New Roman" w:hAnsi="Times New Roman" w:cs="Times New Roman"/>
          <w:b/>
          <w:sz w:val="18"/>
          <w:szCs w:val="18"/>
        </w:rPr>
        <w:t>INTRADEPARTMENTAL CORRESPONDENCE</w:t>
      </w:r>
    </w:p>
    <w:p w14:paraId="3F9B9FFD" w14:textId="77777777" w:rsidR="000860C6" w:rsidRPr="000860C6" w:rsidRDefault="000860C6" w:rsidP="000860C6">
      <w:pPr>
        <w:framePr w:w="6219" w:h="1441" w:hSpace="187" w:wrap="around" w:vAnchor="text" w:hAnchor="page" w:x="2607" w:y="-562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</w:p>
    <w:p w14:paraId="50557B0F" w14:textId="77777777" w:rsidR="000860C6" w:rsidRPr="000860C6" w:rsidRDefault="000860C6" w:rsidP="000860C6">
      <w:pPr>
        <w:framePr w:w="1526" w:h="1396" w:hSpace="180" w:wrap="around" w:vAnchor="text" w:hAnchor="page" w:x="799" w:y="-52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5ED998" w14:textId="77777777" w:rsidR="000860C6" w:rsidRPr="000860C6" w:rsidRDefault="000860C6" w:rsidP="000860C6">
      <w:pPr>
        <w:framePr w:w="1526" w:h="1396" w:hSpace="180" w:wrap="around" w:vAnchor="text" w:hAnchor="page" w:x="799" w:y="-52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860C6">
        <w:rPr>
          <w:rFonts w:ascii="Crazy Creatures" w:eastAsia="Times New Roman" w:hAnsi="Crazy Creatures" w:cs="Times New Roman"/>
          <w:noProof/>
          <w:sz w:val="12"/>
        </w:rPr>
        <w:drawing>
          <wp:inline distT="0" distB="0" distL="0" distR="0" wp14:anchorId="7E48F1EB" wp14:editId="4F75AF71">
            <wp:extent cx="962025" cy="514350"/>
            <wp:effectExtent l="0" t="0" r="9525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92AF" w14:textId="77777777" w:rsidR="000860C6" w:rsidRPr="000860C6" w:rsidRDefault="000860C6" w:rsidP="000860C6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14:paraId="46DDFDCB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D5E33C1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1F4593E" w14:textId="77777777" w:rsidR="000860C6" w:rsidRPr="000860C6" w:rsidRDefault="000860C6" w:rsidP="000860C6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610691B" w14:textId="77777777" w:rsidR="000860C6" w:rsidRPr="000860C6" w:rsidRDefault="000860C6" w:rsidP="000860C6">
      <w:pPr>
        <w:tabs>
          <w:tab w:val="left" w:pos="900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9CF285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ind w:hanging="8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0C6">
        <w:rPr>
          <w:rFonts w:ascii="Times New Roman" w:eastAsia="Times New Roman" w:hAnsi="Times New Roman" w:cs="Times New Roman"/>
          <w:b/>
          <w:sz w:val="20"/>
          <w:szCs w:val="20"/>
        </w:rPr>
        <w:t>SPN. ***-**-****</w:t>
      </w:r>
    </w:p>
    <w:p w14:paraId="2610BD9F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ind w:hanging="8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0C6">
        <w:rPr>
          <w:rFonts w:ascii="Times New Roman" w:eastAsia="Times New Roman" w:hAnsi="Times New Roman" w:cs="Times New Roman"/>
          <w:b/>
          <w:sz w:val="20"/>
          <w:szCs w:val="20"/>
        </w:rPr>
        <w:t>* HIGHWAY</w:t>
      </w:r>
    </w:p>
    <w:p w14:paraId="6B47466A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ind w:hanging="8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0C6">
        <w:rPr>
          <w:rFonts w:ascii="Times New Roman" w:eastAsia="Times New Roman" w:hAnsi="Times New Roman" w:cs="Times New Roman"/>
          <w:b/>
          <w:sz w:val="20"/>
          <w:szCs w:val="20"/>
        </w:rPr>
        <w:t>ROUTE LA *</w:t>
      </w:r>
    </w:p>
    <w:p w14:paraId="28653F8E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ind w:hanging="8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0C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</w:t>
      </w:r>
      <w:r w:rsidRPr="000860C6">
        <w:rPr>
          <w:rFonts w:ascii="Times New Roman" w:eastAsia="Times New Roman" w:hAnsi="Times New Roman" w:cs="Times New Roman"/>
          <w:b/>
          <w:sz w:val="20"/>
          <w:szCs w:val="20"/>
        </w:rPr>
        <w:t xml:space="preserve"> PARISH</w:t>
      </w:r>
    </w:p>
    <w:p w14:paraId="4F43E58E" w14:textId="77777777" w:rsidR="000860C6" w:rsidRPr="000860C6" w:rsidRDefault="000860C6" w:rsidP="000860C6">
      <w:pPr>
        <w:tabs>
          <w:tab w:val="left" w:pos="1440"/>
          <w:tab w:val="left" w:pos="6705"/>
        </w:tabs>
        <w:spacing w:after="0" w:line="240" w:lineRule="auto"/>
        <w:ind w:hanging="8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0C6">
        <w:rPr>
          <w:rFonts w:ascii="Times New Roman" w:eastAsia="Times New Roman" w:hAnsi="Times New Roman" w:cs="Times New Roman"/>
          <w:b/>
          <w:sz w:val="20"/>
          <w:szCs w:val="20"/>
        </w:rPr>
        <w:t>FILE **-***</w:t>
      </w:r>
    </w:p>
    <w:p w14:paraId="046FF822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8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877"/>
        <w:gridCol w:w="990"/>
        <w:gridCol w:w="810"/>
        <w:gridCol w:w="4523"/>
        <w:gridCol w:w="1057"/>
        <w:gridCol w:w="1080"/>
      </w:tblGrid>
      <w:tr w:rsidR="00AF7AD2" w:rsidRPr="00AF7AD2" w14:paraId="36C12480" w14:textId="77777777" w:rsidTr="00AF7AD2">
        <w:trPr>
          <w:trHeight w:val="517"/>
        </w:trPr>
        <w:tc>
          <w:tcPr>
            <w:tcW w:w="11380" w:type="dxa"/>
            <w:gridSpan w:val="7"/>
            <w:shd w:val="clear" w:color="auto" w:fill="F2F2F2"/>
            <w:vAlign w:val="center"/>
          </w:tcPr>
          <w:p w14:paraId="390959A7" w14:textId="20EA767C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APPROVAL</w:t>
            </w:r>
            <w:r w:rsidRPr="00AF7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CHECKLIST</w:t>
            </w:r>
          </w:p>
        </w:tc>
      </w:tr>
      <w:tr w:rsidR="00AF7AD2" w:rsidRPr="00AF7AD2" w14:paraId="2596A4C4" w14:textId="77777777" w:rsidTr="00AF7AD2">
        <w:trPr>
          <w:trHeight w:val="1340"/>
        </w:trPr>
        <w:tc>
          <w:tcPr>
            <w:tcW w:w="11380" w:type="dxa"/>
            <w:gridSpan w:val="7"/>
            <w:shd w:val="clear" w:color="auto" w:fill="auto"/>
          </w:tcPr>
          <w:p w14:paraId="2AA20B42" w14:textId="3FA27B4E" w:rsidR="00AF7AD2" w:rsidRPr="00AF7AD2" w:rsidRDefault="00406394" w:rsidP="00406394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CONSENSUS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DISPOSAL RECOMMENDATION</w:t>
            </w:r>
            <w:r w:rsidR="00AF7AD2" w:rsidRPr="00AF7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F7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F7AD2" w:rsidRPr="00AF7AD2" w14:paraId="1F34A299" w14:textId="77777777" w:rsidTr="00AF7AD2">
        <w:trPr>
          <w:trHeight w:val="980"/>
        </w:trPr>
        <w:tc>
          <w:tcPr>
            <w:tcW w:w="11380" w:type="dxa"/>
            <w:gridSpan w:val="7"/>
            <w:shd w:val="clear" w:color="auto" w:fill="auto"/>
            <w:vAlign w:val="center"/>
          </w:tcPr>
          <w:p w14:paraId="1F3BB91D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RECOMMENDATIONS: </w:t>
            </w:r>
          </w:p>
          <w:p w14:paraId="51395311" w14:textId="223B91E1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7AD2">
              <w:rPr>
                <w:rFonts w:ascii="Times New Roman" w:eastAsia="Times New Roman" w:hAnsi="Times New Roman" w:cs="Times New Roman"/>
                <w:b/>
              </w:rPr>
              <w:t>(Please mark the appropriate box below in regards to your recommendation, add comments if necessary, date and initial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or sign</w:t>
            </w:r>
            <w:r w:rsidRPr="00AF7AD2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F7AD2" w:rsidRPr="00AF7AD2" w14:paraId="4FF959B7" w14:textId="77777777" w:rsidTr="003F050D">
        <w:trPr>
          <w:trHeight w:val="742"/>
        </w:trPr>
        <w:tc>
          <w:tcPr>
            <w:tcW w:w="2043" w:type="dxa"/>
            <w:shd w:val="clear" w:color="auto" w:fill="F2F2F2"/>
            <w:vAlign w:val="center"/>
          </w:tcPr>
          <w:p w14:paraId="414E7EE1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7B665986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CONCUR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20855714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PROPOSE CHANGES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366A553C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RETAIN IN FULL</w:t>
            </w:r>
          </w:p>
        </w:tc>
        <w:tc>
          <w:tcPr>
            <w:tcW w:w="4523" w:type="dxa"/>
            <w:shd w:val="clear" w:color="auto" w:fill="F2F2F2"/>
            <w:vAlign w:val="center"/>
          </w:tcPr>
          <w:p w14:paraId="2854B6C4" w14:textId="525F24B5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OR ALTERNATIVE RECOMMENDATION</w:t>
            </w:r>
          </w:p>
        </w:tc>
        <w:tc>
          <w:tcPr>
            <w:tcW w:w="1057" w:type="dxa"/>
            <w:shd w:val="clear" w:color="auto" w:fill="F2F2F2"/>
            <w:vAlign w:val="center"/>
          </w:tcPr>
          <w:p w14:paraId="54F43A1E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38668497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INITIAL</w:t>
            </w:r>
          </w:p>
        </w:tc>
      </w:tr>
      <w:tr w:rsidR="00AF7AD2" w:rsidRPr="00AF7AD2" w14:paraId="058B4E21" w14:textId="77777777" w:rsidTr="003F050D">
        <w:trPr>
          <w:trHeight w:val="1772"/>
        </w:trPr>
        <w:tc>
          <w:tcPr>
            <w:tcW w:w="20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23B043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32DDA65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F7A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CHAD WINCHESTER, P.E.</w:t>
            </w:r>
          </w:p>
          <w:p w14:paraId="3DC5BC4D" w14:textId="11A3C55F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PROJECT DEVELOPMENT </w:t>
            </w:r>
            <w:r w:rsidRPr="00AF7A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DIVISION CHIEF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BCB3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4F9FD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74C61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6FEA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46A0D8A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AFB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5154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5616C7B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AD2" w:rsidRPr="00AF7AD2" w14:paraId="55C2EDA6" w14:textId="77777777" w:rsidTr="003F050D">
        <w:trPr>
          <w:trHeight w:val="3203"/>
        </w:trPr>
        <w:tc>
          <w:tcPr>
            <w:tcW w:w="2043" w:type="dxa"/>
            <w:shd w:val="clear" w:color="auto" w:fill="FFFFFF"/>
            <w:vAlign w:val="center"/>
          </w:tcPr>
          <w:p w14:paraId="17A288AA" w14:textId="77777777" w:rsidR="00AF7AD2" w:rsidRDefault="00AF7AD2" w:rsidP="00AF7AD2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CHRISTOPHER P. KNOTTS, P.E.</w:t>
            </w:r>
          </w:p>
          <w:p w14:paraId="19760F03" w14:textId="58596749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CHIEF ENGINEER</w:t>
            </w:r>
          </w:p>
        </w:tc>
        <w:tc>
          <w:tcPr>
            <w:tcW w:w="877" w:type="dxa"/>
            <w:shd w:val="clear" w:color="auto" w:fill="FFFFFF"/>
          </w:tcPr>
          <w:p w14:paraId="612AA45B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14:paraId="3BF00EBA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14:paraId="0371BCFB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auto"/>
          </w:tcPr>
          <w:p w14:paraId="3D6BA0A2" w14:textId="77777777" w:rsidR="00AF7AD2" w:rsidRPr="00AF7AD2" w:rsidRDefault="00AF7AD2" w:rsidP="00AF7AD2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6A6A6" w:themeFill="background1" w:themeFillShade="A6"/>
            <w:vAlign w:val="center"/>
          </w:tcPr>
          <w:p w14:paraId="64FE2A36" w14:textId="1FA386B7" w:rsidR="00AF7AD2" w:rsidRPr="00AF7AD2" w:rsidRDefault="003F050D" w:rsidP="003F050D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Sign below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05A63EC6" w14:textId="36C5F2A3" w:rsidR="00AF7AD2" w:rsidRPr="00AF7AD2" w:rsidRDefault="003F050D" w:rsidP="003F050D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Sign below</w:t>
            </w:r>
          </w:p>
        </w:tc>
      </w:tr>
    </w:tbl>
    <w:p w14:paraId="568EF19D" w14:textId="77777777" w:rsidR="000860C6" w:rsidRPr="000860C6" w:rsidRDefault="000860C6" w:rsidP="000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44D7F5E4" w14:textId="77777777" w:rsidR="000860C6" w:rsidRPr="000860C6" w:rsidRDefault="000860C6" w:rsidP="000860C6">
      <w:pPr>
        <w:spacing w:after="0" w:line="240" w:lineRule="auto"/>
        <w:ind w:hanging="810"/>
        <w:rPr>
          <w:rFonts w:ascii="Times New Roman" w:eastAsia="Times New Roman" w:hAnsi="Times New Roman" w:cs="Times New Roman"/>
          <w:b/>
          <w:snapToGrid w:val="0"/>
        </w:rPr>
      </w:pPr>
      <w:r w:rsidRPr="000860C6">
        <w:rPr>
          <w:rFonts w:ascii="Times New Roman" w:eastAsia="Times New Roman" w:hAnsi="Times New Roman" w:cs="Times New Roman"/>
          <w:b/>
          <w:snapToGrid w:val="0"/>
        </w:rPr>
        <w:tab/>
      </w:r>
    </w:p>
    <w:p w14:paraId="2C010E36" w14:textId="77777777" w:rsidR="000860C6" w:rsidRPr="000860C6" w:rsidRDefault="000860C6" w:rsidP="000860C6">
      <w:pPr>
        <w:spacing w:after="0" w:line="240" w:lineRule="auto"/>
        <w:ind w:hanging="810"/>
        <w:rPr>
          <w:rFonts w:ascii="Times New Roman" w:eastAsia="Times New Roman" w:hAnsi="Times New Roman" w:cs="Times New Roman"/>
          <w:snapToGrid w:val="0"/>
          <w:u w:val="single"/>
        </w:rPr>
      </w:pPr>
      <w:r w:rsidRPr="000860C6">
        <w:rPr>
          <w:rFonts w:ascii="Times New Roman" w:eastAsia="Times New Roman" w:hAnsi="Times New Roman" w:cs="Times New Roman"/>
          <w:snapToGrid w:val="0"/>
          <w:u w:val="single"/>
        </w:rPr>
        <w:tab/>
      </w:r>
      <w:r w:rsidRPr="000860C6">
        <w:rPr>
          <w:rFonts w:ascii="Times New Roman" w:eastAsia="Times New Roman" w:hAnsi="Times New Roman" w:cs="Times New Roman"/>
          <w:snapToGrid w:val="0"/>
          <w:u w:val="single"/>
        </w:rPr>
        <w:tab/>
      </w:r>
      <w:r w:rsidRPr="000860C6">
        <w:rPr>
          <w:rFonts w:ascii="Times New Roman" w:eastAsia="Times New Roman" w:hAnsi="Times New Roman" w:cs="Times New Roman"/>
          <w:snapToGrid w:val="0"/>
          <w:u w:val="single"/>
        </w:rPr>
        <w:tab/>
      </w:r>
      <w:r w:rsidRPr="000860C6">
        <w:rPr>
          <w:rFonts w:ascii="Times New Roman" w:eastAsia="Times New Roman" w:hAnsi="Times New Roman" w:cs="Times New Roman"/>
          <w:snapToGrid w:val="0"/>
          <w:u w:val="single"/>
        </w:rPr>
        <w:tab/>
      </w:r>
    </w:p>
    <w:p w14:paraId="3F8AF40D" w14:textId="5B5EC7B8" w:rsidR="000860C6" w:rsidRPr="000860C6" w:rsidRDefault="00713CDB" w:rsidP="000860C6">
      <w:pPr>
        <w:spacing w:after="0" w:line="240" w:lineRule="auto"/>
        <w:ind w:hanging="810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CHRISTOPHER P. KNOTTS</w:t>
      </w:r>
      <w:r w:rsidR="000860C6" w:rsidRPr="000860C6">
        <w:rPr>
          <w:rFonts w:ascii="Times New Roman" w:eastAsia="Times New Roman" w:hAnsi="Times New Roman" w:cs="Times New Roman"/>
          <w:snapToGrid w:val="0"/>
        </w:rPr>
        <w:t>, P.E.</w:t>
      </w:r>
    </w:p>
    <w:p w14:paraId="50C166AC" w14:textId="77777777" w:rsidR="000860C6" w:rsidRPr="000860C6" w:rsidRDefault="000860C6" w:rsidP="000860C6">
      <w:pPr>
        <w:spacing w:after="0" w:line="240" w:lineRule="auto"/>
        <w:ind w:hanging="810"/>
        <w:rPr>
          <w:rFonts w:ascii="Times New Roman" w:eastAsia="Times New Roman" w:hAnsi="Times New Roman" w:cs="Times New Roman"/>
          <w:snapToGrid w:val="0"/>
        </w:rPr>
      </w:pPr>
      <w:r w:rsidRPr="000860C6">
        <w:rPr>
          <w:rFonts w:ascii="Times New Roman" w:eastAsia="Times New Roman" w:hAnsi="Times New Roman" w:cs="Times New Roman"/>
          <w:snapToGrid w:val="0"/>
        </w:rPr>
        <w:t xml:space="preserve">CHIEF ENGINEER  </w:t>
      </w:r>
      <w:r w:rsidRPr="000860C6">
        <w:rPr>
          <w:rFonts w:ascii="Times New Roman" w:eastAsia="Times New Roman" w:hAnsi="Times New Roman" w:cs="Times New Roman"/>
          <w:snapToGrid w:val="0"/>
        </w:rPr>
        <w:tab/>
      </w:r>
      <w:r w:rsidRPr="000860C6">
        <w:rPr>
          <w:rFonts w:ascii="Times New Roman" w:eastAsia="Times New Roman" w:hAnsi="Times New Roman" w:cs="Times New Roman"/>
          <w:snapToGrid w:val="0"/>
        </w:rPr>
        <w:tab/>
      </w:r>
      <w:r w:rsidRPr="000860C6">
        <w:rPr>
          <w:rFonts w:ascii="Times New Roman" w:eastAsia="Times New Roman" w:hAnsi="Times New Roman" w:cs="Times New Roman"/>
          <w:snapToGrid w:val="0"/>
        </w:rPr>
        <w:tab/>
      </w:r>
    </w:p>
    <w:p w14:paraId="268CA70F" w14:textId="77777777" w:rsidR="000860C6" w:rsidRPr="000860C6" w:rsidRDefault="000860C6" w:rsidP="000860C6">
      <w:pPr>
        <w:spacing w:after="0" w:line="240" w:lineRule="auto"/>
        <w:ind w:hanging="810"/>
        <w:rPr>
          <w:rFonts w:ascii="Times New Roman" w:eastAsia="Times New Roman" w:hAnsi="Times New Roman" w:cs="Times New Roman"/>
          <w:snapToGrid w:val="0"/>
        </w:rPr>
      </w:pPr>
    </w:p>
    <w:p w14:paraId="7CF1A45E" w14:textId="77777777" w:rsidR="000860C6" w:rsidRPr="000860C6" w:rsidRDefault="000860C6" w:rsidP="000860C6">
      <w:pPr>
        <w:spacing w:after="0" w:line="240" w:lineRule="auto"/>
        <w:ind w:hanging="810"/>
        <w:rPr>
          <w:rFonts w:ascii="Times New Roman" w:eastAsia="Times New Roman" w:hAnsi="Times New Roman" w:cs="Times New Roman"/>
          <w:snapToGrid w:val="0"/>
        </w:rPr>
      </w:pPr>
      <w:r w:rsidRPr="000860C6">
        <w:rPr>
          <w:rFonts w:ascii="Times New Roman" w:eastAsia="Times New Roman" w:hAnsi="Times New Roman" w:cs="Times New Roman"/>
          <w:snapToGrid w:val="0"/>
        </w:rPr>
        <w:t xml:space="preserve">DATE:  </w:t>
      </w:r>
      <w:r w:rsidRPr="000860C6">
        <w:rPr>
          <w:rFonts w:ascii="Times New Roman" w:eastAsia="Times New Roman" w:hAnsi="Times New Roman" w:cs="Times New Roman"/>
          <w:snapToGrid w:val="0"/>
          <w:u w:val="single"/>
        </w:rPr>
        <w:tab/>
      </w:r>
      <w:r w:rsidRPr="000860C6">
        <w:rPr>
          <w:rFonts w:ascii="Times New Roman" w:eastAsia="Times New Roman" w:hAnsi="Times New Roman" w:cs="Times New Roman"/>
          <w:snapToGrid w:val="0"/>
          <w:u w:val="single"/>
        </w:rPr>
        <w:tab/>
      </w:r>
      <w:r w:rsidRPr="000860C6">
        <w:rPr>
          <w:rFonts w:ascii="Times New Roman" w:eastAsia="Times New Roman" w:hAnsi="Times New Roman" w:cs="Times New Roman"/>
          <w:snapToGrid w:val="0"/>
          <w:u w:val="single"/>
        </w:rPr>
        <w:tab/>
      </w:r>
      <w:r w:rsidRPr="000860C6">
        <w:rPr>
          <w:rFonts w:ascii="Times New Roman" w:eastAsia="Times New Roman" w:hAnsi="Times New Roman" w:cs="Times New Roman"/>
          <w:snapToGrid w:val="0"/>
          <w:u w:val="single"/>
        </w:rPr>
        <w:tab/>
      </w:r>
    </w:p>
    <w:p w14:paraId="5D3B93A5" w14:textId="77777777" w:rsidR="00747235" w:rsidRDefault="00747235"/>
    <w:sectPr w:rsidR="00747235" w:rsidSect="009B1E4A">
      <w:pgSz w:w="12240" w:h="15840" w:code="1"/>
      <w:pgMar w:top="1440" w:right="1440" w:bottom="900" w:left="1440" w:header="720" w:footer="21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andi Newman" w:date="2017-06-22T07:16:00Z" w:initials="BN">
    <w:p w14:paraId="3A8BA5FF" w14:textId="77777777" w:rsidR="003E5D76" w:rsidRDefault="003E5D76">
      <w:pPr>
        <w:pStyle w:val="CommentText"/>
      </w:pPr>
      <w:r>
        <w:rPr>
          <w:rStyle w:val="CommentReference"/>
        </w:rPr>
        <w:annotationRef/>
      </w:r>
      <w:r>
        <w:t>Attach the checklist that has now been completed by DA and HQ Engineers.</w:t>
      </w:r>
    </w:p>
  </w:comment>
  <w:comment w:id="1" w:author="Brandi Newman" w:date="2017-06-22T07:16:00Z" w:initials="BN">
    <w:p w14:paraId="1A6BFB2F" w14:textId="77777777" w:rsidR="003E5D76" w:rsidRDefault="003E5D76">
      <w:pPr>
        <w:pStyle w:val="CommentText"/>
      </w:pPr>
      <w:r>
        <w:rPr>
          <w:rStyle w:val="CommentReference"/>
        </w:rPr>
        <w:annotationRef/>
      </w:r>
      <w:r>
        <w:t>You should have received these from the Regional Manager.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8BA5FF" w15:done="0"/>
  <w15:commentEx w15:paraId="1A6BFB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DC1"/>
    <w:multiLevelType w:val="hybridMultilevel"/>
    <w:tmpl w:val="414C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ndi Newman">
    <w15:presenceInfo w15:providerId="AD" w15:userId="S-1-5-21-551226376-2076071571-1851928258-58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6"/>
    <w:rsid w:val="000860C6"/>
    <w:rsid w:val="00397FEA"/>
    <w:rsid w:val="003E5D76"/>
    <w:rsid w:val="003F050D"/>
    <w:rsid w:val="00406394"/>
    <w:rsid w:val="00713CDB"/>
    <w:rsid w:val="00747235"/>
    <w:rsid w:val="008028BE"/>
    <w:rsid w:val="00A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F6CF"/>
  <w15:chartTrackingRefBased/>
  <w15:docId w15:val="{6C6ABF80-6385-412B-A687-202DF82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3743D-8710-49C4-BEE5-EF3356C4C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34175-CF89-4852-93A4-1263EE68225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9963019-68f8-4fdd-bc7c-a06c865b7b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527647-553A-49D6-8887-052ED1CA7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Newman</dc:creator>
  <cp:keywords/>
  <dc:description/>
  <cp:lastModifiedBy>Jamie Boullion</cp:lastModifiedBy>
  <cp:revision>4</cp:revision>
  <dcterms:created xsi:type="dcterms:W3CDTF">2018-04-23T21:45:00Z</dcterms:created>
  <dcterms:modified xsi:type="dcterms:W3CDTF">2018-04-24T21:13:00Z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